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0"/>
        <w:gridCol w:w="7770"/>
      </w:tblGrid>
      <w:tr w:rsidR="000B31E2">
        <w:trPr>
          <w:trHeight w:val="9716"/>
        </w:trPr>
        <w:tc>
          <w:tcPr>
            <w:tcW w:w="7770" w:type="dxa"/>
          </w:tcPr>
          <w:p w:rsidR="000B31E2" w:rsidRDefault="000B31E2">
            <w:pPr>
              <w:pStyle w:val="TableParagraph"/>
              <w:spacing w:before="1"/>
              <w:ind w:left="0" w:firstLine="0"/>
              <w:rPr>
                <w:sz w:val="18"/>
              </w:rPr>
            </w:pPr>
          </w:p>
          <w:p w:rsidR="000B31E2" w:rsidRDefault="00784675">
            <w:pPr>
              <w:pStyle w:val="TableParagraph"/>
              <w:spacing w:before="1" w:line="204" w:lineRule="exact"/>
              <w:ind w:left="815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OKULUN</w:t>
            </w:r>
            <w:r>
              <w:rPr>
                <w:b/>
                <w:spacing w:val="-2"/>
                <w:sz w:val="18"/>
              </w:rPr>
              <w:t>SORUMLULUKLARI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Pansiyondaolumlu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birkültür</w:t>
            </w:r>
            <w:proofErr w:type="spellEnd"/>
            <w:r>
              <w:rPr>
                <w:spacing w:val="-2"/>
                <w:sz w:val="18"/>
              </w:rPr>
              <w:t xml:space="preserve"> oluşturmak.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Öğrenci,</w:t>
            </w:r>
            <w:proofErr w:type="spellStart"/>
            <w:r>
              <w:rPr>
                <w:sz w:val="18"/>
              </w:rPr>
              <w:t>veliveçalışanlararasındaayrım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yapmamak.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Pansiyonuöğrencininihtiyaçları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doğrultusundasürekli</w:t>
            </w:r>
            <w:proofErr w:type="spellEnd"/>
            <w:r>
              <w:rPr>
                <w:spacing w:val="-2"/>
                <w:sz w:val="18"/>
              </w:rPr>
              <w:t xml:space="preserve"> geliştirmek.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Öğrencilerin,velilerinveokulçalışanlarınınkendilerinivefikirleriniifade</w:t>
            </w:r>
            <w:r>
              <w:rPr>
                <w:sz w:val="18"/>
              </w:rPr>
              <w:t>edebilecekleri fırsatlar yaratmak.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Pansiyonunişleyişineaitkararlarınvekurallarınuygulanmasınıtakip</w:t>
            </w:r>
            <w:r>
              <w:rPr>
                <w:spacing w:val="-2"/>
                <w:sz w:val="18"/>
              </w:rPr>
              <w:t>etmek.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Öğrencilerinbeslenmevebarınmalarınısağlıkvehijyenkurallarınauygunolarak</w:t>
            </w:r>
            <w:r>
              <w:rPr>
                <w:spacing w:val="-2"/>
                <w:sz w:val="18"/>
              </w:rPr>
              <w:t xml:space="preserve"> sağlamak.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before="1"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Pansiyonunişleyişiveyönetimi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konusundailgilitaraflarıdüzenliaralıklar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bilgilendirmek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Pansiyonlardakalanöğrencilerinderssaatleridışındaeğitimleriile</w:t>
            </w:r>
            <w:r>
              <w:rPr>
                <w:spacing w:val="-2"/>
                <w:sz w:val="18"/>
              </w:rPr>
              <w:t>ilgilenmek.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Öğrencilerin çalışma zaman ve yerlerinde, etütlerde sessizce ders çalışmalarını sağlamak ve gerektiğinde onların çalışma sırasında derslerde karşılaştıkları güçlüklerin çözümüne yardımcı </w:t>
            </w:r>
            <w:r>
              <w:rPr>
                <w:spacing w:val="-2"/>
                <w:sz w:val="18"/>
              </w:rPr>
              <w:t>olmak.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2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Banyo,bulaşıkhane</w:t>
            </w:r>
            <w:proofErr w:type="gramEnd"/>
            <w:r>
              <w:rPr>
                <w:sz w:val="18"/>
              </w:rPr>
              <w:t>,yatakhane,</w:t>
            </w:r>
            <w:proofErr w:type="spellStart"/>
            <w:r>
              <w:rPr>
                <w:sz w:val="18"/>
              </w:rPr>
              <w:t>tuvaletvelavabolarıntemiz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vetertip</w:t>
            </w:r>
            <w:r>
              <w:rPr>
                <w:sz w:val="18"/>
              </w:rPr>
              <w:t>litutulmasını</w:t>
            </w:r>
            <w:proofErr w:type="spellEnd"/>
            <w:r>
              <w:rPr>
                <w:spacing w:val="-2"/>
                <w:sz w:val="18"/>
              </w:rPr>
              <w:t xml:space="preserve"> sağlamak.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Sözleşmedeesasalınanyasaldüzenlemelerinuygulanmasını</w:t>
            </w:r>
            <w:r>
              <w:rPr>
                <w:spacing w:val="-2"/>
                <w:sz w:val="18"/>
              </w:rPr>
              <w:t>sağlamaktır.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line="219" w:lineRule="exac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Yatılıöğrencilerindisiplin</w:t>
            </w:r>
            <w:proofErr w:type="spellEnd"/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düzenvetemizliğini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sağlamak.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ind w:left="673" w:hanging="42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Sözleşmedeesasalınanyasaldüzenlemelerinuygulanmasını</w:t>
            </w:r>
            <w:r>
              <w:rPr>
                <w:spacing w:val="-2"/>
                <w:sz w:val="18"/>
              </w:rPr>
              <w:t>sağlamak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spacing w:before="1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Öğrenci ile ilgili ders başarısı, devamsızlık, pa</w:t>
            </w:r>
            <w:r>
              <w:rPr>
                <w:sz w:val="18"/>
              </w:rPr>
              <w:t xml:space="preserve">nsiyon kurallarına uymama, arkadaşları ve personel ile sorun yaşama, hastalık, davranış bozukluğu yaşama vb. durumlarda veliyi </w:t>
            </w:r>
            <w:r>
              <w:rPr>
                <w:spacing w:val="-2"/>
                <w:sz w:val="18"/>
              </w:rPr>
              <w:t>bilgilendirmek.</w:t>
            </w:r>
          </w:p>
          <w:p w:rsidR="000B31E2" w:rsidRDefault="0078467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20" w:lineRule="exact"/>
              <w:ind w:left="673" w:hanging="424"/>
              <w:jc w:val="both"/>
              <w:rPr>
                <w:sz w:val="18"/>
              </w:rPr>
            </w:pPr>
            <w:r>
              <w:rPr>
                <w:sz w:val="18"/>
              </w:rPr>
              <w:t>Öğrencivelisinintelefonileiletişimkurmavebilgiistemetaleplerinecevap</w:t>
            </w:r>
            <w:r>
              <w:rPr>
                <w:spacing w:val="-2"/>
                <w:sz w:val="18"/>
              </w:rPr>
              <w:t>vermek.</w:t>
            </w: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784675">
            <w:pPr>
              <w:pStyle w:val="TableParagraph"/>
              <w:ind w:left="107" w:right="100" w:firstLine="7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Sözleşmenin tarafı olarak sorumluluklarımı okudum. Sorumluluklarımı yerine getireceğimi taahhüt ediyorum. Öğrencinin pansiyon konusunda sorumluluklarını yerine getirmemesi </w:t>
            </w:r>
            <w:proofErr w:type="spellStart"/>
            <w:r>
              <w:rPr>
                <w:sz w:val="18"/>
              </w:rPr>
              <w:t>durumundaokul</w:t>
            </w:r>
            <w:proofErr w:type="spellEnd"/>
            <w:r>
              <w:rPr>
                <w:sz w:val="18"/>
              </w:rPr>
              <w:t xml:space="preserve"> disiplin yönetmeliğine göre işlem yapılacaktır.</w:t>
            </w: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spacing w:before="1"/>
              <w:ind w:left="0" w:firstLine="0"/>
              <w:rPr>
                <w:sz w:val="18"/>
              </w:rPr>
            </w:pPr>
          </w:p>
          <w:p w:rsidR="000B31E2" w:rsidRDefault="002E5FB2">
            <w:pPr>
              <w:pStyle w:val="TableParagraph"/>
              <w:ind w:left="717" w:firstLine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</w:t>
            </w:r>
            <w:r w:rsidR="00784675">
              <w:rPr>
                <w:spacing w:val="-2"/>
                <w:sz w:val="18"/>
              </w:rPr>
              <w:t>/08/202</w:t>
            </w:r>
            <w:r>
              <w:rPr>
                <w:spacing w:val="-2"/>
                <w:sz w:val="18"/>
              </w:rPr>
              <w:t>4</w:t>
            </w: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spacing w:before="206"/>
              <w:ind w:left="0" w:firstLine="0"/>
              <w:rPr>
                <w:sz w:val="18"/>
              </w:rPr>
            </w:pPr>
          </w:p>
          <w:p w:rsidR="000B31E2" w:rsidRDefault="002E5FB2">
            <w:pPr>
              <w:pStyle w:val="TableParagraph"/>
              <w:ind w:left="5050" w:firstLine="0"/>
              <w:rPr>
                <w:sz w:val="18"/>
              </w:rPr>
            </w:pPr>
            <w:r>
              <w:rPr>
                <w:sz w:val="18"/>
              </w:rPr>
              <w:t>Osman YAĞCIOĞLU</w:t>
            </w:r>
          </w:p>
          <w:p w:rsidR="000B31E2" w:rsidRDefault="00784675">
            <w:pPr>
              <w:pStyle w:val="TableParagraph"/>
              <w:tabs>
                <w:tab w:val="left" w:pos="2332"/>
                <w:tab w:val="left" w:pos="4504"/>
              </w:tabs>
              <w:spacing w:before="2"/>
              <w:ind w:left="669" w:firstLine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>Velisi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PansiyondanSorumluMüdür</w:t>
            </w:r>
            <w:proofErr w:type="spellEnd"/>
            <w:r>
              <w:rPr>
                <w:spacing w:val="-2"/>
                <w:sz w:val="18"/>
              </w:rPr>
              <w:t xml:space="preserve"> Yardımcısı</w:t>
            </w:r>
          </w:p>
        </w:tc>
        <w:tc>
          <w:tcPr>
            <w:tcW w:w="7770" w:type="dxa"/>
          </w:tcPr>
          <w:p w:rsidR="000B31E2" w:rsidRDefault="000B31E2">
            <w:pPr>
              <w:pStyle w:val="TableParagraph"/>
              <w:ind w:left="0" w:firstLine="0"/>
              <w:rPr>
                <w:sz w:val="32"/>
              </w:rPr>
            </w:pPr>
          </w:p>
          <w:p w:rsidR="000B31E2" w:rsidRDefault="000B31E2">
            <w:pPr>
              <w:pStyle w:val="TableParagraph"/>
              <w:spacing w:before="299"/>
              <w:ind w:left="0" w:firstLine="0"/>
              <w:rPr>
                <w:sz w:val="32"/>
              </w:rPr>
            </w:pPr>
          </w:p>
          <w:p w:rsidR="000B31E2" w:rsidRDefault="00784675">
            <w:pPr>
              <w:pStyle w:val="TableParagraph"/>
              <w:spacing w:before="1" w:line="368" w:lineRule="exact"/>
              <w:ind w:left="7" w:firstLine="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202</w:t>
            </w:r>
            <w:r w:rsidR="00594F2F">
              <w:rPr>
                <w:b/>
                <w:spacing w:val="-2"/>
                <w:sz w:val="32"/>
              </w:rPr>
              <w:t>4</w:t>
            </w:r>
            <w:r>
              <w:rPr>
                <w:b/>
                <w:spacing w:val="-2"/>
                <w:sz w:val="32"/>
              </w:rPr>
              <w:t>-</w:t>
            </w:r>
            <w:r>
              <w:rPr>
                <w:b/>
                <w:spacing w:val="-4"/>
                <w:sz w:val="32"/>
              </w:rPr>
              <w:t>202</w:t>
            </w:r>
            <w:r w:rsidR="00594F2F">
              <w:rPr>
                <w:b/>
                <w:spacing w:val="-4"/>
                <w:sz w:val="32"/>
              </w:rPr>
              <w:t>5</w:t>
            </w:r>
          </w:p>
          <w:p w:rsidR="000B31E2" w:rsidRDefault="00784675">
            <w:pPr>
              <w:pStyle w:val="TableParagraph"/>
              <w:spacing w:line="367" w:lineRule="exact"/>
              <w:ind w:left="2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EĞİTİMÖĞRETİM</w:t>
            </w:r>
            <w:r>
              <w:rPr>
                <w:b/>
                <w:spacing w:val="-4"/>
                <w:sz w:val="32"/>
              </w:rPr>
              <w:t>YILI</w:t>
            </w:r>
          </w:p>
          <w:p w:rsidR="000B31E2" w:rsidRDefault="00784675">
            <w:pPr>
              <w:pStyle w:val="TableParagraph"/>
              <w:ind w:left="712" w:right="709" w:hanging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TRABZON YOMRA FENLİSESİ ÖĞRENCİ-VELİ-PANSİYONSÖZLEŞMESİ</w:t>
            </w:r>
          </w:p>
          <w:p w:rsidR="000B31E2" w:rsidRDefault="000B31E2">
            <w:pPr>
              <w:pStyle w:val="TableParagraph"/>
              <w:ind w:left="0" w:firstLine="0"/>
              <w:rPr>
                <w:sz w:val="20"/>
              </w:rPr>
            </w:pPr>
          </w:p>
          <w:p w:rsidR="000B31E2" w:rsidRDefault="000B31E2">
            <w:pPr>
              <w:pStyle w:val="TableParagraph"/>
              <w:ind w:left="0" w:firstLine="0"/>
              <w:rPr>
                <w:sz w:val="20"/>
              </w:rPr>
            </w:pPr>
          </w:p>
          <w:p w:rsidR="000B31E2" w:rsidRDefault="000B31E2">
            <w:pPr>
              <w:pStyle w:val="TableParagraph"/>
              <w:spacing w:before="103" w:after="1"/>
              <w:ind w:left="0" w:firstLine="0"/>
              <w:rPr>
                <w:sz w:val="20"/>
              </w:rPr>
            </w:pPr>
          </w:p>
          <w:p w:rsidR="000B31E2" w:rsidRDefault="00784675">
            <w:pPr>
              <w:pStyle w:val="TableParagraph"/>
              <w:ind w:left="844" w:firstLine="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3817608" cy="2083974"/>
                  <wp:effectExtent l="0" t="0" r="0" b="0"/>
                  <wp:docPr id="1" name="Image 1" descr="C:\Users\BETUL CAKIR\Desktop\el sıkışm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BETUL CAKIR\Desktop\el sıkışm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08" cy="208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1E2" w:rsidRDefault="000B31E2">
            <w:pPr>
              <w:pStyle w:val="TableParagraph"/>
              <w:ind w:left="0" w:firstLine="0"/>
              <w:rPr>
                <w:sz w:val="32"/>
              </w:rPr>
            </w:pPr>
          </w:p>
          <w:p w:rsidR="000B31E2" w:rsidRDefault="000B31E2">
            <w:pPr>
              <w:pStyle w:val="TableParagraph"/>
              <w:spacing w:before="192"/>
              <w:ind w:left="0" w:firstLine="0"/>
              <w:rPr>
                <w:sz w:val="32"/>
              </w:rPr>
            </w:pPr>
          </w:p>
          <w:p w:rsidR="000B31E2" w:rsidRDefault="00784675">
            <w:pPr>
              <w:pStyle w:val="TableParagraph"/>
              <w:spacing w:before="1"/>
              <w:ind w:left="108" w:right="94" w:firstLine="708"/>
              <w:jc w:val="both"/>
              <w:rPr>
                <w:sz w:val="18"/>
              </w:rPr>
            </w:pPr>
            <w:r>
              <w:rPr>
                <w:sz w:val="18"/>
              </w:rPr>
              <w:t>Pansiyon – veli işbirliği, öğrenci başarısını artıran önemli etkenlerden biridir. Güvenli ve düzenli bir pansiyon ortamının sağlanmasında veli katılımının rolü büyüktür. Veli katılımının öncelikli amacı, pansiyonun eğitim etkinliklerini yönlendiren okul pe</w:t>
            </w:r>
            <w:r>
              <w:rPr>
                <w:sz w:val="18"/>
              </w:rPr>
              <w:t>rsoneline destek olmak, çalışmalara meslekleri ve yeterlilikleri doğrultusunda farklı düzeylerde katkılarını sağlamak, okul personeli ve veli arasında sıkı bağlar kurarak öğrencinin eğitim sürecine katkıda bulunmaktır.</w:t>
            </w:r>
          </w:p>
          <w:p w:rsidR="000B31E2" w:rsidRDefault="000B31E2">
            <w:pPr>
              <w:pStyle w:val="TableParagraph"/>
              <w:ind w:left="0" w:firstLine="0"/>
              <w:rPr>
                <w:sz w:val="18"/>
              </w:rPr>
            </w:pPr>
          </w:p>
          <w:p w:rsidR="000B31E2" w:rsidRDefault="000B31E2">
            <w:pPr>
              <w:pStyle w:val="TableParagraph"/>
              <w:spacing w:before="206"/>
              <w:ind w:left="0" w:firstLine="0"/>
              <w:rPr>
                <w:sz w:val="18"/>
              </w:rPr>
            </w:pPr>
          </w:p>
          <w:p w:rsidR="000B31E2" w:rsidRDefault="00784675">
            <w:pPr>
              <w:pStyle w:val="TableParagraph"/>
              <w:spacing w:before="1"/>
              <w:ind w:left="816" w:firstLine="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SözleşmeninTarafları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Öğrenci-</w:t>
            </w:r>
            <w:proofErr w:type="spellStart"/>
            <w:r>
              <w:rPr>
                <w:sz w:val="18"/>
              </w:rPr>
              <w:t>Öğren</w:t>
            </w:r>
            <w:r>
              <w:rPr>
                <w:sz w:val="18"/>
              </w:rPr>
              <w:t>ciVelisi</w:t>
            </w:r>
            <w:proofErr w:type="spellEnd"/>
            <w:r>
              <w:rPr>
                <w:sz w:val="18"/>
              </w:rPr>
              <w:t>/Anne-Babası-</w:t>
            </w:r>
            <w:r w:rsidR="002E5FB2"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>Yönetimi</w:t>
            </w:r>
            <w:proofErr w:type="spellEnd"/>
          </w:p>
        </w:tc>
      </w:tr>
    </w:tbl>
    <w:p w:rsidR="000B31E2" w:rsidRDefault="000B31E2">
      <w:pPr>
        <w:rPr>
          <w:sz w:val="18"/>
        </w:rPr>
        <w:sectPr w:rsidR="000B31E2">
          <w:type w:val="continuous"/>
          <w:pgSz w:w="16840" w:h="11910" w:orient="landscape"/>
          <w:pgMar w:top="940" w:right="540" w:bottom="105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7655"/>
      </w:tblGrid>
      <w:tr w:rsidR="000B31E2">
        <w:trPr>
          <w:trHeight w:val="366"/>
        </w:trPr>
        <w:tc>
          <w:tcPr>
            <w:tcW w:w="7907" w:type="dxa"/>
          </w:tcPr>
          <w:p w:rsidR="000B31E2" w:rsidRDefault="00784675">
            <w:pPr>
              <w:pStyle w:val="TableParagraph"/>
              <w:spacing w:line="181" w:lineRule="exact"/>
              <w:ind w:left="2976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ÖĞRENCİNİN</w:t>
            </w:r>
            <w:r>
              <w:rPr>
                <w:b/>
                <w:spacing w:val="-2"/>
                <w:sz w:val="16"/>
              </w:rPr>
              <w:t>SORUMLULUKLARI</w:t>
            </w:r>
          </w:p>
        </w:tc>
        <w:tc>
          <w:tcPr>
            <w:tcW w:w="7655" w:type="dxa"/>
          </w:tcPr>
          <w:p w:rsidR="000B31E2" w:rsidRDefault="00784675">
            <w:pPr>
              <w:pStyle w:val="TableParagraph"/>
              <w:spacing w:line="181" w:lineRule="exact"/>
              <w:ind w:left="7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ÖĞRENCİVELİSİNİN</w:t>
            </w:r>
            <w:r>
              <w:rPr>
                <w:b/>
                <w:spacing w:val="-2"/>
                <w:sz w:val="16"/>
              </w:rPr>
              <w:t>SORUMLULUKLARI</w:t>
            </w:r>
          </w:p>
        </w:tc>
      </w:tr>
      <w:tr w:rsidR="000B31E2">
        <w:trPr>
          <w:trHeight w:val="9880"/>
        </w:trPr>
        <w:tc>
          <w:tcPr>
            <w:tcW w:w="7907" w:type="dxa"/>
          </w:tcPr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right="105"/>
              <w:rPr>
                <w:sz w:val="16"/>
              </w:rPr>
            </w:pPr>
            <w:r>
              <w:rPr>
                <w:sz w:val="16"/>
              </w:rPr>
              <w:t>MEBtarafındankabuledilenvekabuledilecekpansiyonyönetmeliklerinevebuyönetmeliklereuygunyapılan her türlü uygulamaya uyacağım.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İlantahtasınısıksık</w:t>
            </w:r>
            <w:r>
              <w:rPr>
                <w:sz w:val="16"/>
              </w:rPr>
              <w:t>okuyacağım,ayrıbiruyarıyameydanvermedenilanlarıkendimtakip</w:t>
            </w:r>
            <w:r>
              <w:rPr>
                <w:spacing w:val="-2"/>
                <w:sz w:val="16"/>
              </w:rPr>
              <w:t>edeceğim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PansiyonİçYönergesine(</w:t>
            </w:r>
            <w:proofErr w:type="gramStart"/>
            <w:r>
              <w:rPr>
                <w:sz w:val="16"/>
              </w:rPr>
              <w:t>Pansiyonkuralları,Yatakhanekuralları</w:t>
            </w:r>
            <w:proofErr w:type="gramEnd"/>
            <w:r>
              <w:rPr>
                <w:sz w:val="16"/>
              </w:rPr>
              <w:t>,Pansiyonvakitçizelgesivb.)</w:t>
            </w:r>
            <w:r>
              <w:rPr>
                <w:spacing w:val="-2"/>
                <w:sz w:val="16"/>
              </w:rPr>
              <w:t>uyacağım.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MEB ve Yurt İç Yönergesine göre yasaklanan maddi değeri yüksek eşyayı, öğrenci harçlığı </w:t>
            </w:r>
            <w:proofErr w:type="spellStart"/>
            <w:r>
              <w:rPr>
                <w:sz w:val="16"/>
              </w:rPr>
              <w:t>limit</w:t>
            </w:r>
            <w:r>
              <w:rPr>
                <w:sz w:val="16"/>
              </w:rPr>
              <w:t>ininüstünde</w:t>
            </w:r>
            <w:proofErr w:type="spellEnd"/>
            <w:r>
              <w:rPr>
                <w:sz w:val="16"/>
              </w:rPr>
              <w:t xml:space="preserve"> parayı, reçeteli veya reçetesiz ilaçları vb. malzemeyi çantamda, valizimde, </w:t>
            </w:r>
            <w:proofErr w:type="spellStart"/>
            <w:r>
              <w:rPr>
                <w:sz w:val="16"/>
              </w:rPr>
              <w:t>dolabımda</w:t>
            </w:r>
            <w:r>
              <w:rPr>
                <w:spacing w:val="-2"/>
                <w:sz w:val="16"/>
              </w:rPr>
              <w:t>bulundurmayacağım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 xml:space="preserve">Etüt </w:t>
            </w:r>
            <w:proofErr w:type="spellStart"/>
            <w:r>
              <w:rPr>
                <w:sz w:val="16"/>
              </w:rPr>
              <w:t>esnasındacep</w:t>
            </w:r>
            <w:proofErr w:type="spellEnd"/>
            <w:r>
              <w:rPr>
                <w:sz w:val="16"/>
              </w:rPr>
              <w:t xml:space="preserve"> telefonumun çalışma masamda/çantamda/üzerimde vb. yakınımda </w:t>
            </w:r>
            <w:proofErr w:type="spellStart"/>
            <w:r>
              <w:rPr>
                <w:sz w:val="16"/>
              </w:rPr>
              <w:t>bulunmamasıgerektiğini</w:t>
            </w:r>
            <w:proofErr w:type="spellEnd"/>
            <w:r>
              <w:rPr>
                <w:sz w:val="16"/>
              </w:rPr>
              <w:t>, cep telefonumun numarasını yurt idares</w:t>
            </w:r>
            <w:r>
              <w:rPr>
                <w:sz w:val="16"/>
              </w:rPr>
              <w:t>ine vermem gerektiğini biliyorum.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95" w:lineRule="exact"/>
              <w:ind w:left="826" w:hanging="35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Kurumun,arkadaşlarımıneşyalarınaverdiğimhertürzararı</w:t>
            </w:r>
            <w:proofErr w:type="gramEnd"/>
            <w:r>
              <w:rPr>
                <w:sz w:val="16"/>
              </w:rPr>
              <w:t>,itirazetmeksizin</w:t>
            </w:r>
            <w:r>
              <w:rPr>
                <w:spacing w:val="-2"/>
                <w:sz w:val="16"/>
              </w:rPr>
              <w:t>ödeyeceğim.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Verdiğim adres veya telefonda meydana gelecek değişiklikleri mümkünse aynı gün, değilse ertesi gün </w:t>
            </w:r>
            <w:proofErr w:type="spellStart"/>
            <w:r>
              <w:rPr>
                <w:sz w:val="16"/>
              </w:rPr>
              <w:t>okulve</w:t>
            </w:r>
            <w:proofErr w:type="spellEnd"/>
            <w:r>
              <w:rPr>
                <w:sz w:val="16"/>
              </w:rPr>
              <w:t xml:space="preserve"> yurt idaresine bildireceğim.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/>
              <w:ind w:left="826" w:hanging="35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Pansiyonbahçesinindışınaizinsizçıkmayacağım.Hernereyegidersemgideyimkesinlikleizin</w:t>
            </w:r>
            <w:r>
              <w:rPr>
                <w:spacing w:val="-2"/>
                <w:sz w:val="16"/>
              </w:rPr>
              <w:t>alacağım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37" w:lineRule="auto"/>
              <w:ind w:right="102"/>
              <w:rPr>
                <w:sz w:val="16"/>
              </w:rPr>
            </w:pPr>
            <w:r>
              <w:rPr>
                <w:sz w:val="16"/>
              </w:rPr>
              <w:t>Hastalandığımdabelletmene/</w:t>
            </w:r>
            <w:proofErr w:type="gramStart"/>
            <w:r>
              <w:rPr>
                <w:sz w:val="16"/>
              </w:rPr>
              <w:t>okulidaresinehabervereceğim,doktorunverdiğiilaçlarıpansiyonidaresineteslimedeceğim</w:t>
            </w:r>
            <w:proofErr w:type="gramEnd"/>
            <w:r>
              <w:rPr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19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Evciizinlerimiformdabelirttiğimadrestegeçireceğim;veli</w:t>
            </w:r>
            <w:r>
              <w:rPr>
                <w:sz w:val="16"/>
              </w:rPr>
              <w:t>minizniolmadanbiryereasla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gitmeyeceğim.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Çarşıizni/dershaneiçinokulidaresineyaptığımbeyanlarınsonucunuşimdidenkabul</w:t>
            </w:r>
            <w:r>
              <w:rPr>
                <w:spacing w:val="-2"/>
                <w:sz w:val="16"/>
              </w:rPr>
              <w:t>ediyorum.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97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YurttaksitlerininbirincisininpeşinveEylülayındaeğitimöğretiminbaşladığıilkhafta,diğerüçtaksidindeKasım, </w:t>
            </w:r>
            <w:proofErr w:type="gramStart"/>
            <w:r>
              <w:rPr>
                <w:sz w:val="16"/>
              </w:rPr>
              <w:t>Şubat , Nisan</w:t>
            </w:r>
            <w:proofErr w:type="gramEnd"/>
            <w:r>
              <w:rPr>
                <w:sz w:val="16"/>
              </w:rPr>
              <w:t xml:space="preserve"> ayları içerisi</w:t>
            </w:r>
            <w:r>
              <w:rPr>
                <w:sz w:val="16"/>
              </w:rPr>
              <w:t xml:space="preserve">nde son iş gününe </w:t>
            </w:r>
            <w:proofErr w:type="spellStart"/>
            <w:r>
              <w:rPr>
                <w:sz w:val="16"/>
              </w:rPr>
              <w:t>kadarkadar</w:t>
            </w:r>
            <w:proofErr w:type="spellEnd"/>
            <w:r>
              <w:rPr>
                <w:sz w:val="16"/>
              </w:rPr>
              <w:t xml:space="preserve"> ödenmesi gerektiğini, belirtilen </w:t>
            </w:r>
            <w:proofErr w:type="spellStart"/>
            <w:r>
              <w:rPr>
                <w:sz w:val="16"/>
              </w:rPr>
              <w:t>tarihlerdeödemediğim</w:t>
            </w:r>
            <w:proofErr w:type="spellEnd"/>
            <w:r>
              <w:rPr>
                <w:sz w:val="16"/>
              </w:rPr>
              <w:t xml:space="preserve"> takdirde yurttan kaydımın silineceğini biliyorum ve kabul ediyorum. </w:t>
            </w:r>
            <w:r>
              <w:rPr>
                <w:b/>
                <w:sz w:val="16"/>
              </w:rPr>
              <w:t xml:space="preserve">(Bu madde paralı </w:t>
            </w:r>
            <w:proofErr w:type="spellStart"/>
            <w:r>
              <w:rPr>
                <w:b/>
                <w:sz w:val="16"/>
              </w:rPr>
              <w:t>yatılıöğrencileriçindir</w:t>
            </w:r>
            <w:proofErr w:type="spellEnd"/>
            <w:r>
              <w:rPr>
                <w:b/>
                <w:sz w:val="16"/>
              </w:rPr>
              <w:t>.)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94" w:lineRule="exact"/>
              <w:ind w:left="826" w:hanging="359"/>
              <w:jc w:val="both"/>
              <w:rPr>
                <w:sz w:val="16"/>
              </w:rPr>
            </w:pPr>
            <w:r>
              <w:rPr>
                <w:sz w:val="16"/>
              </w:rPr>
              <w:t>Pansiyonyönetimitarafındanilanedilenzamançizelgesineuygun</w:t>
            </w:r>
            <w:r>
              <w:rPr>
                <w:spacing w:val="-2"/>
                <w:sz w:val="16"/>
              </w:rPr>
              <w:t>davra</w:t>
            </w:r>
            <w:r>
              <w:rPr>
                <w:spacing w:val="-2"/>
                <w:sz w:val="16"/>
              </w:rPr>
              <w:t>nacağım.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3"/>
              <w:jc w:val="both"/>
              <w:rPr>
                <w:sz w:val="16"/>
              </w:rPr>
            </w:pPr>
            <w:r>
              <w:rPr>
                <w:sz w:val="16"/>
              </w:rPr>
              <w:t xml:space="preserve">Pansiyonun elektrik tesisatı ve düzenine kesinlikle dokunmayacağım. Gördüğüm herhangi bir </w:t>
            </w:r>
            <w:proofErr w:type="spellStart"/>
            <w:r>
              <w:rPr>
                <w:sz w:val="16"/>
              </w:rPr>
              <w:t>aksaklığıanında</w:t>
            </w:r>
            <w:proofErr w:type="spellEnd"/>
            <w:r>
              <w:rPr>
                <w:sz w:val="16"/>
              </w:rPr>
              <w:t xml:space="preserve"> yetkililere bildireceğim. Pansiyona telefon şarj cihazı dışında hiçbir elektrikli </w:t>
            </w:r>
            <w:proofErr w:type="spellStart"/>
            <w:r>
              <w:rPr>
                <w:sz w:val="16"/>
              </w:rPr>
              <w:t>aletsokmayacağım</w:t>
            </w:r>
            <w:proofErr w:type="spellEnd"/>
            <w:r>
              <w:rPr>
                <w:sz w:val="16"/>
              </w:rPr>
              <w:t xml:space="preserve">.(elektrikli su ısıtıcısı, ocak, teyp, saç </w:t>
            </w:r>
            <w:r>
              <w:rPr>
                <w:sz w:val="16"/>
              </w:rPr>
              <w:t xml:space="preserve">maşası, saç düzleştirici, </w:t>
            </w:r>
            <w:proofErr w:type="spellStart"/>
            <w:r>
              <w:rPr>
                <w:sz w:val="16"/>
              </w:rPr>
              <w:t>cd</w:t>
            </w:r>
            <w:proofErr w:type="spellEnd"/>
            <w:r>
              <w:rPr>
                <w:sz w:val="16"/>
              </w:rPr>
              <w:t xml:space="preserve"> çalar, vb.)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Elektrik ve suyu asla israf etmeyeceğim. Boşa yanan elektriğin lambasını ve boşa akan suyun </w:t>
            </w:r>
            <w:proofErr w:type="spellStart"/>
            <w:r>
              <w:rPr>
                <w:sz w:val="16"/>
              </w:rPr>
              <w:t>musluğunuhemen</w:t>
            </w:r>
            <w:proofErr w:type="spellEnd"/>
            <w:r>
              <w:rPr>
                <w:sz w:val="16"/>
              </w:rPr>
              <w:t xml:space="preserve"> kapatacağım.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95" w:lineRule="exact"/>
              <w:ind w:left="826" w:hanging="359"/>
              <w:jc w:val="both"/>
              <w:rPr>
                <w:sz w:val="16"/>
              </w:rPr>
            </w:pPr>
            <w:r>
              <w:rPr>
                <w:sz w:val="16"/>
              </w:rPr>
              <w:t>Pansiyonunhiçbirbölümündeyerlereçöpatmayacağım.(odamınpenceresindençöp</w:t>
            </w:r>
            <w:r>
              <w:rPr>
                <w:spacing w:val="-2"/>
                <w:sz w:val="16"/>
              </w:rPr>
              <w:t>atmayacağım).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37" w:lineRule="auto"/>
              <w:ind w:right="1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Sabahları odayı terk ederken özel eşyalarımı açıkta bırakmayacağım, odamı ve yatağımı düzenli </w:t>
            </w:r>
            <w:proofErr w:type="spellStart"/>
            <w:r>
              <w:rPr>
                <w:sz w:val="16"/>
              </w:rPr>
              <w:t>şekilde</w:t>
            </w:r>
            <w:r>
              <w:rPr>
                <w:spacing w:val="-2"/>
                <w:sz w:val="16"/>
              </w:rPr>
              <w:t>bırakacağım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195" w:lineRule="exact"/>
              <w:ind w:left="826" w:hanging="35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Dolabımdayasakyayın</w:t>
            </w:r>
            <w:proofErr w:type="spellEnd"/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Dergi,gazete</w:t>
            </w:r>
            <w:proofErr w:type="gramEnd"/>
            <w:r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kitapvecd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bulundurmayacağım.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Etüt saatlerine riayet edeceğim. Etüt yoklamalarında bulunacağım. Özel ve geçerl</w:t>
            </w:r>
            <w:r>
              <w:rPr>
                <w:sz w:val="16"/>
              </w:rPr>
              <w:t xml:space="preserve">i bir mazeretim </w:t>
            </w:r>
            <w:proofErr w:type="spellStart"/>
            <w:r>
              <w:rPr>
                <w:sz w:val="16"/>
              </w:rPr>
              <w:t>varsaöğretmenlerimi</w:t>
            </w:r>
            <w:proofErr w:type="spellEnd"/>
            <w:r>
              <w:rPr>
                <w:sz w:val="16"/>
              </w:rPr>
              <w:t xml:space="preserve"> bilgilendirerek izin isteyeceğim.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Kişisel bilgisayarım ve kişisel cep telefonumla girilmesi, izlenmesi ve üye olunması(</w:t>
            </w:r>
            <w:proofErr w:type="gramStart"/>
            <w:r>
              <w:rPr>
                <w:sz w:val="16"/>
              </w:rPr>
              <w:t>terör,uyuşturucu</w:t>
            </w:r>
            <w:proofErr w:type="gramEnd"/>
            <w:r>
              <w:rPr>
                <w:sz w:val="16"/>
              </w:rPr>
              <w:t xml:space="preserve">,bölücülük vb) yasal olmayan yerlere girmeyeceğim, bu aletleri eğitim, ödev ve </w:t>
            </w:r>
            <w:proofErr w:type="spellStart"/>
            <w:r>
              <w:rPr>
                <w:sz w:val="16"/>
              </w:rPr>
              <w:t>iletiş</w:t>
            </w:r>
            <w:r>
              <w:rPr>
                <w:sz w:val="16"/>
              </w:rPr>
              <w:t>imamaçlıkullanacağım</w:t>
            </w:r>
            <w:proofErr w:type="spellEnd"/>
            <w:r>
              <w:rPr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jc w:val="both"/>
              <w:rPr>
                <w:sz w:val="16"/>
              </w:rPr>
            </w:pPr>
            <w:r>
              <w:rPr>
                <w:sz w:val="16"/>
              </w:rPr>
              <w:t>Yemekhanedendışarıyiyecek-</w:t>
            </w:r>
            <w:proofErr w:type="gramStart"/>
            <w:r>
              <w:rPr>
                <w:sz w:val="16"/>
              </w:rPr>
              <w:t>içecek,araç</w:t>
            </w:r>
            <w:proofErr w:type="gramEnd"/>
            <w:r>
              <w:rPr>
                <w:sz w:val="16"/>
              </w:rPr>
              <w:t>-gereç(çatal,kaşık,tabakvb.)</w:t>
            </w:r>
            <w:r>
              <w:rPr>
                <w:spacing w:val="-2"/>
                <w:sz w:val="16"/>
              </w:rPr>
              <w:t>çıkarmayacağım.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Yurdamisafir</w:t>
            </w:r>
            <w:proofErr w:type="spellEnd"/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öğrenci,</w:t>
            </w:r>
            <w:proofErr w:type="spellStart"/>
            <w:r>
              <w:rPr>
                <w:sz w:val="16"/>
              </w:rPr>
              <w:t>velivb</w:t>
            </w:r>
            <w:proofErr w:type="spellEnd"/>
            <w:proofErr w:type="gramEnd"/>
            <w:r>
              <w:rPr>
                <w:sz w:val="16"/>
              </w:rPr>
              <w:t>.)</w:t>
            </w:r>
            <w:r>
              <w:rPr>
                <w:spacing w:val="-2"/>
                <w:sz w:val="16"/>
              </w:rPr>
              <w:t>çağırmayacağım.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Odanınstandartyerleşimplanınıvedüzenini</w:t>
            </w:r>
            <w:r>
              <w:rPr>
                <w:spacing w:val="-2"/>
                <w:sz w:val="16"/>
              </w:rPr>
              <w:t>bozmayacağım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Pansiyonsınırlarıiçindelaubalihareketlerde</w:t>
            </w:r>
            <w:r>
              <w:rPr>
                <w:spacing w:val="-2"/>
                <w:sz w:val="16"/>
              </w:rPr>
              <w:t>bulunmayacağım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Dışarıdanpansiyonakola</w:t>
            </w:r>
            <w:proofErr w:type="spellEnd"/>
            <w:r>
              <w:rPr>
                <w:sz w:val="16"/>
              </w:rPr>
              <w:t>-cips-</w:t>
            </w:r>
            <w:proofErr w:type="spellStart"/>
            <w:r>
              <w:rPr>
                <w:sz w:val="16"/>
              </w:rPr>
              <w:t>kabukluyemişkuruyemiş</w:t>
            </w:r>
            <w:r>
              <w:rPr>
                <w:spacing w:val="-2"/>
                <w:sz w:val="16"/>
              </w:rPr>
              <w:t>getirmeyeceğim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7655" w:type="dxa"/>
          </w:tcPr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Öğrencimin, MEB tarafından kabul edilen ve kabul edilecek pansiyon yönetmeliklerine ve </w:t>
            </w:r>
            <w:proofErr w:type="spellStart"/>
            <w:r>
              <w:rPr>
                <w:sz w:val="16"/>
              </w:rPr>
              <w:t>buyönetmeliklere</w:t>
            </w:r>
            <w:proofErr w:type="spellEnd"/>
            <w:r>
              <w:rPr>
                <w:sz w:val="16"/>
              </w:rPr>
              <w:t xml:space="preserve"> uygun yapılan her türlü uygulamaya uymasını sağlayacağım.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>Velisi bulund</w:t>
            </w:r>
            <w:r>
              <w:rPr>
                <w:sz w:val="16"/>
              </w:rPr>
              <w:t xml:space="preserve">uğum öğrencinin okula devam durumu, dersleri, sağlığı ve genel davranışlarıyla </w:t>
            </w:r>
            <w:proofErr w:type="spellStart"/>
            <w:r>
              <w:rPr>
                <w:sz w:val="16"/>
              </w:rPr>
              <w:t>yakındanilgileneceğim</w:t>
            </w:r>
            <w:proofErr w:type="spellEnd"/>
            <w:r>
              <w:rPr>
                <w:sz w:val="16"/>
              </w:rPr>
              <w:t xml:space="preserve">. Veli toplantılarında çoğunlukla alınan her tür karara, Pansiyon İç </w:t>
            </w:r>
            <w:proofErr w:type="spellStart"/>
            <w:r>
              <w:rPr>
                <w:sz w:val="16"/>
              </w:rPr>
              <w:t>Yönergesindekikararlarakatılacağım</w:t>
            </w:r>
            <w:proofErr w:type="spellEnd"/>
            <w:r>
              <w:rPr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195" w:lineRule="exact"/>
              <w:ind w:left="826" w:hanging="35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Kurumeşyalarına,arkadaşlarınıneşyalarınaverdiğihert</w:t>
            </w:r>
            <w:r>
              <w:rPr>
                <w:sz w:val="16"/>
              </w:rPr>
              <w:t>ürzararı</w:t>
            </w:r>
            <w:proofErr w:type="gramEnd"/>
            <w:r>
              <w:rPr>
                <w:sz w:val="16"/>
              </w:rPr>
              <w:t>,itirazetmeksizin</w:t>
            </w:r>
            <w:r>
              <w:rPr>
                <w:spacing w:val="-2"/>
                <w:sz w:val="16"/>
              </w:rPr>
              <w:t>ödeyeceğim.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auto"/>
              <w:ind w:right="105"/>
              <w:jc w:val="both"/>
              <w:rPr>
                <w:sz w:val="16"/>
              </w:rPr>
            </w:pPr>
            <w:r>
              <w:rPr>
                <w:sz w:val="16"/>
              </w:rPr>
              <w:t xml:space="preserve">Verdiğim adres veya telefonda meydana gelecek değişiklikleri mümkünse aynı gün, değilse ertesi </w:t>
            </w:r>
            <w:proofErr w:type="spellStart"/>
            <w:r>
              <w:rPr>
                <w:sz w:val="16"/>
              </w:rPr>
              <w:t>günokul</w:t>
            </w:r>
            <w:proofErr w:type="spellEnd"/>
            <w:r>
              <w:rPr>
                <w:sz w:val="16"/>
              </w:rPr>
              <w:t xml:space="preserve"> idaresine bildireceğim.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 xml:space="preserve">Bakanlıkça ve Pansiyon İç Yönergesince yasaklanan maddi değeri yüksek eşyayı, öğrenci </w:t>
            </w:r>
            <w:proofErr w:type="spellStart"/>
            <w:r>
              <w:rPr>
                <w:sz w:val="16"/>
              </w:rPr>
              <w:t>harçlığılimitinin</w:t>
            </w:r>
            <w:proofErr w:type="spellEnd"/>
            <w:r>
              <w:rPr>
                <w:sz w:val="16"/>
              </w:rPr>
              <w:t xml:space="preserve"> üstünde parayı, reçeteli veya reçetesiz ilaçları vb. malzemeyi öğrencimin üzerinde ve </w:t>
            </w:r>
            <w:proofErr w:type="spellStart"/>
            <w:r>
              <w:rPr>
                <w:sz w:val="16"/>
              </w:rPr>
              <w:t>yanındabulundurmaması</w:t>
            </w:r>
            <w:proofErr w:type="spellEnd"/>
            <w:r>
              <w:rPr>
                <w:sz w:val="16"/>
              </w:rPr>
              <w:t xml:space="preserve"> gerektiğini biliyorum.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0"/>
              <w:jc w:val="both"/>
              <w:rPr>
                <w:sz w:val="16"/>
              </w:rPr>
            </w:pPr>
            <w:r>
              <w:rPr>
                <w:sz w:val="16"/>
              </w:rPr>
              <w:t>Pansiyonun ziyaret sa</w:t>
            </w:r>
            <w:r>
              <w:rPr>
                <w:sz w:val="16"/>
              </w:rPr>
              <w:t xml:space="preserve">atleri dışında önemli bir durum olmadıkça ziyaret için öğrenciyi </w:t>
            </w:r>
            <w:proofErr w:type="gramStart"/>
            <w:r>
              <w:rPr>
                <w:sz w:val="16"/>
              </w:rPr>
              <w:t>çağırmayacağım;etüt</w:t>
            </w:r>
            <w:proofErr w:type="gramEnd"/>
            <w:r>
              <w:rPr>
                <w:sz w:val="16"/>
              </w:rPr>
              <w:t xml:space="preserve"> saatlerinde öğrencime telefon açmayacağım. Etüde cep telefonu getirmenin yasak </w:t>
            </w:r>
            <w:proofErr w:type="spellStart"/>
            <w:r>
              <w:rPr>
                <w:sz w:val="16"/>
              </w:rPr>
              <w:t>olduğunubiliyorum</w:t>
            </w:r>
            <w:proofErr w:type="spellEnd"/>
            <w:r>
              <w:rPr>
                <w:sz w:val="16"/>
              </w:rPr>
              <w:t>. Öğrencimin buna uymasını sağlayacağım.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Çocuğumun izin ve tatil dönüşlerin</w:t>
            </w:r>
            <w:r>
              <w:rPr>
                <w:sz w:val="16"/>
              </w:rPr>
              <w:t xml:space="preserve">de, pansiyon yönetimi tarafından belirlenen tarih ve </w:t>
            </w:r>
            <w:proofErr w:type="spellStart"/>
            <w:r>
              <w:rPr>
                <w:sz w:val="16"/>
              </w:rPr>
              <w:t>saattepansiyonaulaşması</w:t>
            </w:r>
            <w:proofErr w:type="spellEnd"/>
            <w:r>
              <w:rPr>
                <w:sz w:val="16"/>
              </w:rPr>
              <w:t xml:space="preserve"> için bütün önlemleri alacağım.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Çocuğumupansiyonaöğrenmeyehazırolarak</w:t>
            </w:r>
            <w:r>
              <w:rPr>
                <w:spacing w:val="-2"/>
                <w:sz w:val="16"/>
              </w:rPr>
              <w:t>göndereceğim</w:t>
            </w:r>
            <w:proofErr w:type="spellEnd"/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Pansiyonyönetimitarafındançağrıldığımdaenkısasüredekuruma</w:t>
            </w:r>
            <w:r>
              <w:rPr>
                <w:spacing w:val="-2"/>
                <w:sz w:val="16"/>
              </w:rPr>
              <w:t>geleceğim.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Bellizamanaralıklarındaçocuğum</w:t>
            </w:r>
            <w:r>
              <w:rPr>
                <w:sz w:val="16"/>
              </w:rPr>
              <w:t>hakkındapansiyonyönetimiile</w:t>
            </w:r>
            <w:r>
              <w:rPr>
                <w:spacing w:val="-2"/>
                <w:sz w:val="16"/>
              </w:rPr>
              <w:t>görüşeceğim.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Pansiyonunduyuruveyayınlarınıtakip</w:t>
            </w:r>
            <w:r>
              <w:rPr>
                <w:spacing w:val="-2"/>
                <w:sz w:val="16"/>
              </w:rPr>
              <w:t>edeceğim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2"/>
              <w:rPr>
                <w:sz w:val="16"/>
              </w:rPr>
            </w:pPr>
            <w:r>
              <w:rPr>
                <w:sz w:val="16"/>
              </w:rPr>
              <w:t>Bilgiedinmekvetoplamakamacıylagönderilenhertüranketiveformudoldurupzamanındageri</w:t>
            </w:r>
            <w:r>
              <w:rPr>
                <w:spacing w:val="-2"/>
                <w:sz w:val="16"/>
              </w:rPr>
              <w:t>göndereceğim.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96"/>
              <w:rPr>
                <w:sz w:val="16"/>
              </w:rPr>
            </w:pPr>
            <w:proofErr w:type="gramStart"/>
            <w:r>
              <w:rPr>
                <w:sz w:val="16"/>
              </w:rPr>
              <w:t>Çocuğumevegeldiğinde,pansiyondayaptıklarınıpaylaşarak</w:t>
            </w:r>
            <w:proofErr w:type="gramEnd"/>
            <w:r>
              <w:rPr>
                <w:sz w:val="16"/>
              </w:rPr>
              <w:t>,değerlendirmesini</w:t>
            </w:r>
            <w:r>
              <w:rPr>
                <w:sz w:val="16"/>
              </w:rPr>
              <w:t>çocuğumlabirlikte</w:t>
            </w:r>
            <w:r>
              <w:rPr>
                <w:spacing w:val="-2"/>
                <w:sz w:val="16"/>
              </w:rPr>
              <w:t>yapacağım.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Çocuğumayaşınauygunsorumluluklar</w:t>
            </w:r>
            <w:r>
              <w:rPr>
                <w:spacing w:val="-2"/>
                <w:sz w:val="16"/>
              </w:rPr>
              <w:t>vereceğim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Çocuğumun,</w:t>
            </w:r>
            <w:proofErr w:type="spellStart"/>
            <w:r>
              <w:rPr>
                <w:sz w:val="16"/>
              </w:rPr>
              <w:t>pansiyonkurallarınauymasıiçingerekliönlemleri</w:t>
            </w:r>
            <w:r>
              <w:rPr>
                <w:spacing w:val="-2"/>
                <w:sz w:val="16"/>
              </w:rPr>
              <w:t>alacağım</w:t>
            </w:r>
            <w:proofErr w:type="spellEnd"/>
            <w:proofErr w:type="gram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96"/>
              <w:rPr>
                <w:sz w:val="16"/>
              </w:rPr>
            </w:pPr>
            <w:r>
              <w:rPr>
                <w:sz w:val="16"/>
              </w:rPr>
              <w:t>Çocuğumunruhsalvefizikseldurumundakideğişmelerhakkındapansiyonyönetiminizamanında</w:t>
            </w:r>
            <w:r>
              <w:rPr>
                <w:spacing w:val="-2"/>
                <w:sz w:val="16"/>
              </w:rPr>
              <w:t>bilgilendireceğim.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Aileortamındafizikse</w:t>
            </w:r>
            <w:r>
              <w:rPr>
                <w:sz w:val="16"/>
              </w:rPr>
              <w:t>lvepsikolojikşiddeteizin</w:t>
            </w:r>
            <w:r>
              <w:rPr>
                <w:spacing w:val="-2"/>
                <w:sz w:val="16"/>
              </w:rPr>
              <w:t>vermeyeceğim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İzinalmamgerekendurumlardamutlakadilekçeileokulmüdürlüğüne</w:t>
            </w:r>
            <w:r>
              <w:rPr>
                <w:spacing w:val="-2"/>
                <w:sz w:val="16"/>
              </w:rPr>
              <w:t>başvuracağım.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Telefonlaizintalebinde</w:t>
            </w:r>
            <w:r>
              <w:rPr>
                <w:spacing w:val="-2"/>
                <w:sz w:val="16"/>
              </w:rPr>
              <w:t>bulunmayacağım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auto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Çocuğuma maddi değeri yüksek eşyalar ve çok büyük miktarda paralar vererek </w:t>
            </w:r>
            <w:proofErr w:type="spellStart"/>
            <w:r>
              <w:rPr>
                <w:sz w:val="16"/>
              </w:rPr>
              <w:t>pansiyona</w:t>
            </w:r>
            <w:r>
              <w:rPr>
                <w:spacing w:val="-2"/>
                <w:sz w:val="16"/>
              </w:rPr>
              <w:t>göndermeyeceğim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97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Çocuğum</w:t>
            </w:r>
            <w:r>
              <w:rPr>
                <w:sz w:val="16"/>
              </w:rPr>
              <w:t xml:space="preserve"> paralı yatılı ise taksitlerini belirlenen tarihte ödeyeceğim. Taksitleri zamanında </w:t>
            </w:r>
            <w:proofErr w:type="spellStart"/>
            <w:r>
              <w:rPr>
                <w:sz w:val="16"/>
              </w:rPr>
              <w:t>ödemediğimtaktirdeitiraz</w:t>
            </w:r>
            <w:proofErr w:type="spellEnd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etmeksizinparalı</w:t>
            </w:r>
            <w:proofErr w:type="spellEnd"/>
            <w:r>
              <w:rPr>
                <w:sz w:val="16"/>
              </w:rPr>
              <w:t xml:space="preserve"> yatılılık hakkımdan vazgeçeceğim.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Bumadde</w:t>
            </w:r>
            <w:proofErr w:type="spellEnd"/>
            <w:r>
              <w:rPr>
                <w:b/>
                <w:sz w:val="16"/>
              </w:rPr>
              <w:t xml:space="preserve"> paralı </w:t>
            </w:r>
            <w:proofErr w:type="spellStart"/>
            <w:r>
              <w:rPr>
                <w:b/>
                <w:sz w:val="16"/>
              </w:rPr>
              <w:t>yatılıöğrenciler</w:t>
            </w:r>
            <w:r>
              <w:rPr>
                <w:b/>
                <w:spacing w:val="-2"/>
                <w:sz w:val="16"/>
              </w:rPr>
              <w:t>içindir</w:t>
            </w:r>
            <w:proofErr w:type="spellEnd"/>
            <w:r>
              <w:rPr>
                <w:b/>
                <w:spacing w:val="-2"/>
                <w:sz w:val="16"/>
              </w:rPr>
              <w:t>.)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auto"/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Öğrencimin rahatsızlanıp ambulansla hastaneye gönderilmesi durumunda, saatine </w:t>
            </w:r>
            <w:proofErr w:type="spellStart"/>
            <w:r>
              <w:rPr>
                <w:sz w:val="16"/>
              </w:rPr>
              <w:t>bakmaksızın</w:t>
            </w:r>
            <w:r>
              <w:rPr>
                <w:spacing w:val="-2"/>
                <w:sz w:val="16"/>
              </w:rPr>
              <w:t>ilgileneceğim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Öğrencimin </w:t>
            </w:r>
            <w:proofErr w:type="spellStart"/>
            <w:r>
              <w:rPr>
                <w:sz w:val="16"/>
              </w:rPr>
              <w:t>hastalandığıancakacilmüdahale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ambulansdesteği</w:t>
            </w:r>
            <w:proofErr w:type="spellEnd"/>
            <w:r>
              <w:rPr>
                <w:sz w:val="16"/>
              </w:rPr>
              <w:t xml:space="preserve">)gerektirmeyen durumlarda, </w:t>
            </w:r>
            <w:proofErr w:type="spellStart"/>
            <w:r>
              <w:rPr>
                <w:sz w:val="16"/>
              </w:rPr>
              <w:t>öğrencimipansiyondan</w:t>
            </w:r>
            <w:proofErr w:type="spellEnd"/>
            <w:r>
              <w:rPr>
                <w:sz w:val="16"/>
              </w:rPr>
              <w:t xml:space="preserve"> alarak kendi </w:t>
            </w:r>
            <w:proofErr w:type="gramStart"/>
            <w:r>
              <w:rPr>
                <w:sz w:val="16"/>
              </w:rPr>
              <w:t>imkanlarımla</w:t>
            </w:r>
            <w:proofErr w:type="gramEnd"/>
            <w:r>
              <w:rPr>
                <w:sz w:val="16"/>
              </w:rPr>
              <w:t xml:space="preserve"> hastaneye götüreceği (</w:t>
            </w:r>
            <w:r>
              <w:rPr>
                <w:sz w:val="16"/>
              </w:rPr>
              <w:t xml:space="preserve"> Bu madde pansiyona 30 km </w:t>
            </w:r>
            <w:proofErr w:type="spellStart"/>
            <w:r>
              <w:rPr>
                <w:sz w:val="16"/>
              </w:rPr>
              <w:t>mesafedeilçe</w:t>
            </w:r>
            <w:proofErr w:type="spellEnd"/>
            <w:r>
              <w:rPr>
                <w:sz w:val="16"/>
              </w:rPr>
              <w:t xml:space="preserve"> merkezlerinde ikamet eden velileri kapsamaktadır).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Öğrencimin hafta sonu izinlerini ilişikteki formda verdiğim adreste geçirmesini; verdiğim </w:t>
            </w:r>
            <w:proofErr w:type="spellStart"/>
            <w:r>
              <w:rPr>
                <w:sz w:val="16"/>
              </w:rPr>
              <w:t>adresteherhangi</w:t>
            </w:r>
            <w:proofErr w:type="spellEnd"/>
            <w:r>
              <w:rPr>
                <w:sz w:val="16"/>
              </w:rPr>
              <w:t xml:space="preserve"> bir sorun olursa yasal sonuçlarını, öğrencimin idareden gizl</w:t>
            </w:r>
            <w:r>
              <w:rPr>
                <w:sz w:val="16"/>
              </w:rPr>
              <w:t xml:space="preserve">i başka bir adreste kalması </w:t>
            </w:r>
            <w:proofErr w:type="spellStart"/>
            <w:r>
              <w:rPr>
                <w:sz w:val="16"/>
              </w:rPr>
              <w:t>halindemeydana</w:t>
            </w:r>
            <w:proofErr w:type="spellEnd"/>
            <w:r>
              <w:rPr>
                <w:sz w:val="16"/>
              </w:rPr>
              <w:t xml:space="preserve"> gelecek yasal sorumlulukları kabul ediyorum.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Öğrencimdeki bütün rahatsızlıkları doğru ve açık bir şekilde yurt idaresine bildireceğim. Önceden </w:t>
            </w:r>
            <w:proofErr w:type="spellStart"/>
            <w:r>
              <w:rPr>
                <w:sz w:val="16"/>
              </w:rPr>
              <w:t>varolan</w:t>
            </w:r>
            <w:proofErr w:type="spellEnd"/>
            <w:r>
              <w:rPr>
                <w:sz w:val="16"/>
              </w:rPr>
              <w:t xml:space="preserve"> ve beyan etmediğim ancak daha sonra ortaya çıkan rahatsızlık n</w:t>
            </w:r>
            <w:r>
              <w:rPr>
                <w:sz w:val="16"/>
              </w:rPr>
              <w:t xml:space="preserve">eticesinde öğrencimin </w:t>
            </w:r>
            <w:proofErr w:type="spellStart"/>
            <w:r>
              <w:rPr>
                <w:sz w:val="16"/>
              </w:rPr>
              <w:t>yurttakalması</w:t>
            </w:r>
            <w:proofErr w:type="spellEnd"/>
            <w:r>
              <w:rPr>
                <w:sz w:val="16"/>
              </w:rPr>
              <w:t xml:space="preserve"> sakıncalı bulunursa, öğrencimi yurttan alacağımı, bu durumun yasal sonuçlarına </w:t>
            </w:r>
            <w:proofErr w:type="spellStart"/>
            <w:r>
              <w:rPr>
                <w:sz w:val="16"/>
              </w:rPr>
              <w:t>katlanacağımıbiliyor</w:t>
            </w:r>
            <w:proofErr w:type="spellEnd"/>
            <w:r>
              <w:rPr>
                <w:sz w:val="16"/>
              </w:rPr>
              <w:t xml:space="preserve"> ve kabul ediyorum.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6" w:line="237" w:lineRule="auto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 xml:space="preserve">Öğrencimin okul pansiyonunda ve okulda ısıtıcı ve benzeri aletlerin kullanılmasında </w:t>
            </w:r>
            <w:proofErr w:type="spellStart"/>
            <w:r>
              <w:rPr>
                <w:sz w:val="16"/>
              </w:rPr>
              <w:t>doğacaksorumluluğ</w:t>
            </w:r>
            <w:r>
              <w:rPr>
                <w:sz w:val="16"/>
              </w:rPr>
              <w:t>u</w:t>
            </w:r>
            <w:proofErr w:type="spellEnd"/>
            <w:r>
              <w:rPr>
                <w:sz w:val="16"/>
              </w:rPr>
              <w:t xml:space="preserve"> kabul ediyorum.</w:t>
            </w:r>
          </w:p>
          <w:p w:rsidR="000B31E2" w:rsidRDefault="007846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80" w:lineRule="atLeast"/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Sözleşmede esas alınan yasal düzenlemeleri öğrencimin bilmesini ve uymasını sağlayacağımı </w:t>
            </w:r>
            <w:proofErr w:type="spellStart"/>
            <w:r>
              <w:rPr>
                <w:sz w:val="16"/>
              </w:rPr>
              <w:t>beyan</w:t>
            </w:r>
            <w:r>
              <w:rPr>
                <w:spacing w:val="-2"/>
                <w:sz w:val="16"/>
              </w:rPr>
              <w:t>ederim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</w:tr>
    </w:tbl>
    <w:p w:rsidR="00784675" w:rsidRDefault="00784675"/>
    <w:sectPr w:rsidR="00784675" w:rsidSect="000B31E2">
      <w:type w:val="continuous"/>
      <w:pgSz w:w="16840" w:h="11910" w:orient="landscape"/>
      <w:pgMar w:top="700" w:right="54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DE"/>
    <w:multiLevelType w:val="hybridMultilevel"/>
    <w:tmpl w:val="0C102224"/>
    <w:lvl w:ilvl="0" w:tplc="286AE9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9B43920">
      <w:numFmt w:val="bullet"/>
      <w:lvlText w:val="•"/>
      <w:lvlJc w:val="left"/>
      <w:pPr>
        <w:ind w:left="1502" w:hanging="360"/>
      </w:pPr>
      <w:rPr>
        <w:rFonts w:hint="default"/>
        <w:lang w:val="tr-TR" w:eastAsia="en-US" w:bidi="ar-SA"/>
      </w:rPr>
    </w:lvl>
    <w:lvl w:ilvl="2" w:tplc="0354F19A">
      <w:numFmt w:val="bullet"/>
      <w:lvlText w:val="•"/>
      <w:lvlJc w:val="left"/>
      <w:pPr>
        <w:ind w:left="2185" w:hanging="360"/>
      </w:pPr>
      <w:rPr>
        <w:rFonts w:hint="default"/>
        <w:lang w:val="tr-TR" w:eastAsia="en-US" w:bidi="ar-SA"/>
      </w:rPr>
    </w:lvl>
    <w:lvl w:ilvl="3" w:tplc="4D1E0828">
      <w:numFmt w:val="bullet"/>
      <w:lvlText w:val="•"/>
      <w:lvlJc w:val="left"/>
      <w:pPr>
        <w:ind w:left="2867" w:hanging="360"/>
      </w:pPr>
      <w:rPr>
        <w:rFonts w:hint="default"/>
        <w:lang w:val="tr-TR" w:eastAsia="en-US" w:bidi="ar-SA"/>
      </w:rPr>
    </w:lvl>
    <w:lvl w:ilvl="4" w:tplc="1F847F58">
      <w:numFmt w:val="bullet"/>
      <w:lvlText w:val="•"/>
      <w:lvlJc w:val="left"/>
      <w:pPr>
        <w:ind w:left="3550" w:hanging="360"/>
      </w:pPr>
      <w:rPr>
        <w:rFonts w:hint="default"/>
        <w:lang w:val="tr-TR" w:eastAsia="en-US" w:bidi="ar-SA"/>
      </w:rPr>
    </w:lvl>
    <w:lvl w:ilvl="5" w:tplc="E4B0C56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6" w:tplc="17B608B6">
      <w:numFmt w:val="bullet"/>
      <w:lvlText w:val="•"/>
      <w:lvlJc w:val="left"/>
      <w:pPr>
        <w:ind w:left="4915" w:hanging="360"/>
      </w:pPr>
      <w:rPr>
        <w:rFonts w:hint="default"/>
        <w:lang w:val="tr-TR" w:eastAsia="en-US" w:bidi="ar-SA"/>
      </w:rPr>
    </w:lvl>
    <w:lvl w:ilvl="7" w:tplc="7B0AA1A6">
      <w:numFmt w:val="bullet"/>
      <w:lvlText w:val="•"/>
      <w:lvlJc w:val="left"/>
      <w:pPr>
        <w:ind w:left="5597" w:hanging="360"/>
      </w:pPr>
      <w:rPr>
        <w:rFonts w:hint="default"/>
        <w:lang w:val="tr-TR" w:eastAsia="en-US" w:bidi="ar-SA"/>
      </w:rPr>
    </w:lvl>
    <w:lvl w:ilvl="8" w:tplc="0EEE3994">
      <w:numFmt w:val="bullet"/>
      <w:lvlText w:val="•"/>
      <w:lvlJc w:val="left"/>
      <w:pPr>
        <w:ind w:left="6280" w:hanging="360"/>
      </w:pPr>
      <w:rPr>
        <w:rFonts w:hint="default"/>
        <w:lang w:val="tr-TR" w:eastAsia="en-US" w:bidi="ar-SA"/>
      </w:rPr>
    </w:lvl>
  </w:abstractNum>
  <w:abstractNum w:abstractNumId="1">
    <w:nsid w:val="38491A4F"/>
    <w:multiLevelType w:val="hybridMultilevel"/>
    <w:tmpl w:val="F79234A6"/>
    <w:lvl w:ilvl="0" w:tplc="2842BF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FD00854">
      <w:numFmt w:val="bullet"/>
      <w:lvlText w:val="•"/>
      <w:lvlJc w:val="left"/>
      <w:pPr>
        <w:ind w:left="1527" w:hanging="360"/>
      </w:pPr>
      <w:rPr>
        <w:rFonts w:hint="default"/>
        <w:lang w:val="tr-TR" w:eastAsia="en-US" w:bidi="ar-SA"/>
      </w:rPr>
    </w:lvl>
    <w:lvl w:ilvl="2" w:tplc="C6066912">
      <w:numFmt w:val="bullet"/>
      <w:lvlText w:val="•"/>
      <w:lvlJc w:val="left"/>
      <w:pPr>
        <w:ind w:left="2235" w:hanging="360"/>
      </w:pPr>
      <w:rPr>
        <w:rFonts w:hint="default"/>
        <w:lang w:val="tr-TR" w:eastAsia="en-US" w:bidi="ar-SA"/>
      </w:rPr>
    </w:lvl>
    <w:lvl w:ilvl="3" w:tplc="31282336">
      <w:numFmt w:val="bullet"/>
      <w:lvlText w:val="•"/>
      <w:lvlJc w:val="left"/>
      <w:pPr>
        <w:ind w:left="2943" w:hanging="360"/>
      </w:pPr>
      <w:rPr>
        <w:rFonts w:hint="default"/>
        <w:lang w:val="tr-TR" w:eastAsia="en-US" w:bidi="ar-SA"/>
      </w:rPr>
    </w:lvl>
    <w:lvl w:ilvl="4" w:tplc="3CEEF140">
      <w:numFmt w:val="bullet"/>
      <w:lvlText w:val="•"/>
      <w:lvlJc w:val="left"/>
      <w:pPr>
        <w:ind w:left="3650" w:hanging="360"/>
      </w:pPr>
      <w:rPr>
        <w:rFonts w:hint="default"/>
        <w:lang w:val="tr-TR" w:eastAsia="en-US" w:bidi="ar-SA"/>
      </w:rPr>
    </w:lvl>
    <w:lvl w:ilvl="5" w:tplc="CFD25F8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  <w:lvl w:ilvl="6" w:tplc="D736EAEE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7" w:tplc="71D8FF9E">
      <w:numFmt w:val="bullet"/>
      <w:lvlText w:val="•"/>
      <w:lvlJc w:val="left"/>
      <w:pPr>
        <w:ind w:left="5773" w:hanging="360"/>
      </w:pPr>
      <w:rPr>
        <w:rFonts w:hint="default"/>
        <w:lang w:val="tr-TR" w:eastAsia="en-US" w:bidi="ar-SA"/>
      </w:rPr>
    </w:lvl>
    <w:lvl w:ilvl="8" w:tplc="E5E28CF8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</w:abstractNum>
  <w:abstractNum w:abstractNumId="2">
    <w:nsid w:val="426D23A3"/>
    <w:multiLevelType w:val="hybridMultilevel"/>
    <w:tmpl w:val="94F63292"/>
    <w:lvl w:ilvl="0" w:tplc="8C623200">
      <w:numFmt w:val="bullet"/>
      <w:lvlText w:val=""/>
      <w:lvlJc w:val="left"/>
      <w:pPr>
        <w:ind w:left="67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86E8376">
      <w:numFmt w:val="bullet"/>
      <w:lvlText w:val="•"/>
      <w:lvlJc w:val="left"/>
      <w:pPr>
        <w:ind w:left="1388" w:hanging="425"/>
      </w:pPr>
      <w:rPr>
        <w:rFonts w:hint="default"/>
        <w:lang w:val="tr-TR" w:eastAsia="en-US" w:bidi="ar-SA"/>
      </w:rPr>
    </w:lvl>
    <w:lvl w:ilvl="2" w:tplc="C150C528">
      <w:numFmt w:val="bullet"/>
      <w:lvlText w:val="•"/>
      <w:lvlJc w:val="left"/>
      <w:pPr>
        <w:ind w:left="2096" w:hanging="425"/>
      </w:pPr>
      <w:rPr>
        <w:rFonts w:hint="default"/>
        <w:lang w:val="tr-TR" w:eastAsia="en-US" w:bidi="ar-SA"/>
      </w:rPr>
    </w:lvl>
    <w:lvl w:ilvl="3" w:tplc="15EC66D6">
      <w:numFmt w:val="bullet"/>
      <w:lvlText w:val="•"/>
      <w:lvlJc w:val="left"/>
      <w:pPr>
        <w:ind w:left="2804" w:hanging="425"/>
      </w:pPr>
      <w:rPr>
        <w:rFonts w:hint="default"/>
        <w:lang w:val="tr-TR" w:eastAsia="en-US" w:bidi="ar-SA"/>
      </w:rPr>
    </w:lvl>
    <w:lvl w:ilvl="4" w:tplc="B0AEB216">
      <w:numFmt w:val="bullet"/>
      <w:lvlText w:val="•"/>
      <w:lvlJc w:val="left"/>
      <w:pPr>
        <w:ind w:left="3512" w:hanging="425"/>
      </w:pPr>
      <w:rPr>
        <w:rFonts w:hint="default"/>
        <w:lang w:val="tr-TR" w:eastAsia="en-US" w:bidi="ar-SA"/>
      </w:rPr>
    </w:lvl>
    <w:lvl w:ilvl="5" w:tplc="8BDC1A1C">
      <w:numFmt w:val="bullet"/>
      <w:lvlText w:val="•"/>
      <w:lvlJc w:val="left"/>
      <w:pPr>
        <w:ind w:left="4220" w:hanging="425"/>
      </w:pPr>
      <w:rPr>
        <w:rFonts w:hint="default"/>
        <w:lang w:val="tr-TR" w:eastAsia="en-US" w:bidi="ar-SA"/>
      </w:rPr>
    </w:lvl>
    <w:lvl w:ilvl="6" w:tplc="E66AFE38">
      <w:numFmt w:val="bullet"/>
      <w:lvlText w:val="•"/>
      <w:lvlJc w:val="left"/>
      <w:pPr>
        <w:ind w:left="4928" w:hanging="425"/>
      </w:pPr>
      <w:rPr>
        <w:rFonts w:hint="default"/>
        <w:lang w:val="tr-TR" w:eastAsia="en-US" w:bidi="ar-SA"/>
      </w:rPr>
    </w:lvl>
    <w:lvl w:ilvl="7" w:tplc="4F525416">
      <w:numFmt w:val="bullet"/>
      <w:lvlText w:val="•"/>
      <w:lvlJc w:val="left"/>
      <w:pPr>
        <w:ind w:left="5636" w:hanging="425"/>
      </w:pPr>
      <w:rPr>
        <w:rFonts w:hint="default"/>
        <w:lang w:val="tr-TR" w:eastAsia="en-US" w:bidi="ar-SA"/>
      </w:rPr>
    </w:lvl>
    <w:lvl w:ilvl="8" w:tplc="55F05FCE">
      <w:numFmt w:val="bullet"/>
      <w:lvlText w:val="•"/>
      <w:lvlJc w:val="left"/>
      <w:pPr>
        <w:ind w:left="6344" w:hanging="42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B31E2"/>
    <w:rsid w:val="000B31E2"/>
    <w:rsid w:val="002E5FB2"/>
    <w:rsid w:val="00594F2F"/>
    <w:rsid w:val="0078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31E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B31E2"/>
  </w:style>
  <w:style w:type="paragraph" w:customStyle="1" w:styleId="TableParagraph">
    <w:name w:val="Table Paragraph"/>
    <w:basedOn w:val="Normal"/>
    <w:uiPriority w:val="1"/>
    <w:qFormat/>
    <w:rsid w:val="000B31E2"/>
    <w:pPr>
      <w:ind w:left="827" w:hanging="36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F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F2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 CAKIR</dc:creator>
  <cp:lastModifiedBy>Lenovo</cp:lastModifiedBy>
  <cp:revision>3</cp:revision>
  <dcterms:created xsi:type="dcterms:W3CDTF">2024-07-23T09:03:00Z</dcterms:created>
  <dcterms:modified xsi:type="dcterms:W3CDTF">2024-07-23T09:04:00Z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